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CC8F9" w14:textId="19E58A51" w:rsidR="00781127" w:rsidRPr="00636609" w:rsidRDefault="00781127" w:rsidP="00781127">
      <w:pPr>
        <w:adjustRightInd/>
        <w:spacing w:line="338" w:lineRule="exact"/>
        <w:rPr>
          <w:rFonts w:asciiTheme="majorEastAsia" w:eastAsiaTheme="majorEastAsia" w:hAnsiTheme="majorEastAsia" w:cs="Times New Roman"/>
          <w:color w:val="auto"/>
          <w:spacing w:val="6"/>
        </w:rPr>
      </w:pPr>
      <w:r w:rsidRPr="00636609">
        <w:rPr>
          <w:rFonts w:asciiTheme="majorEastAsia" w:eastAsiaTheme="majorEastAsia" w:hAnsiTheme="majorEastAsia" w:cs="ＭＳ ゴシック" w:hint="eastAsia"/>
          <w:color w:val="auto"/>
          <w:spacing w:val="2"/>
          <w:sz w:val="24"/>
          <w:szCs w:val="24"/>
        </w:rPr>
        <w:t>様式</w:t>
      </w:r>
      <w:r w:rsidR="00866504" w:rsidRPr="00636609">
        <w:rPr>
          <w:rFonts w:asciiTheme="majorEastAsia" w:eastAsiaTheme="majorEastAsia" w:hAnsiTheme="majorEastAsia" w:cs="ＭＳ ゴシック" w:hint="eastAsia"/>
          <w:color w:val="auto"/>
          <w:spacing w:val="2"/>
          <w:sz w:val="24"/>
          <w:szCs w:val="24"/>
        </w:rPr>
        <w:t>90</w:t>
      </w:r>
    </w:p>
    <w:p w14:paraId="6D76CF12" w14:textId="77777777" w:rsidR="00781127" w:rsidRPr="00636609" w:rsidRDefault="00781127" w:rsidP="00781127">
      <w:pPr>
        <w:adjustRightInd/>
        <w:rPr>
          <w:rFonts w:asciiTheme="majorEastAsia" w:eastAsiaTheme="majorEastAsia" w:hAnsiTheme="majorEastAsia" w:cs="Times New Roman"/>
          <w:color w:val="auto"/>
          <w:spacing w:val="6"/>
        </w:rPr>
      </w:pPr>
    </w:p>
    <w:p w14:paraId="01F2E4D9" w14:textId="77777777" w:rsidR="00781127" w:rsidRPr="00636609" w:rsidRDefault="00781127" w:rsidP="00781127">
      <w:pPr>
        <w:adjustRightInd/>
        <w:spacing w:line="292" w:lineRule="exact"/>
        <w:jc w:val="center"/>
        <w:rPr>
          <w:rFonts w:asciiTheme="majorEastAsia" w:eastAsiaTheme="majorEastAsia" w:hAnsiTheme="majorEastAsia" w:cs="ＭＳ ゴシック"/>
          <w:color w:val="auto"/>
          <w:sz w:val="28"/>
        </w:rPr>
      </w:pPr>
      <w:r w:rsidRPr="00636609">
        <w:rPr>
          <w:rFonts w:asciiTheme="majorEastAsia" w:eastAsiaTheme="majorEastAsia" w:hAnsiTheme="majorEastAsia" w:cs="ＭＳ ゴシック" w:hint="eastAsia"/>
          <w:color w:val="auto"/>
          <w:spacing w:val="2"/>
          <w:sz w:val="28"/>
        </w:rPr>
        <w:t>かかりつけ薬剤師指導料</w:t>
      </w:r>
      <w:r w:rsidRPr="00636609">
        <w:rPr>
          <w:rFonts w:asciiTheme="majorEastAsia" w:eastAsiaTheme="majorEastAsia" w:hAnsiTheme="majorEastAsia" w:cs="Times New Roman" w:hint="eastAsia"/>
          <w:color w:val="auto"/>
          <w:spacing w:val="6"/>
          <w:sz w:val="28"/>
        </w:rPr>
        <w:t>及び</w:t>
      </w:r>
      <w:r w:rsidRPr="00636609">
        <w:rPr>
          <w:rFonts w:asciiTheme="majorEastAsia" w:eastAsiaTheme="majorEastAsia" w:hAnsiTheme="majorEastAsia" w:cs="ＭＳ ゴシック" w:hint="eastAsia"/>
          <w:color w:val="auto"/>
          <w:spacing w:val="2"/>
          <w:sz w:val="28"/>
        </w:rPr>
        <w:t>かかりつけ薬剤師包括管理料</w:t>
      </w:r>
      <w:r w:rsidRPr="00636609">
        <w:rPr>
          <w:rFonts w:asciiTheme="majorEastAsia" w:eastAsiaTheme="majorEastAsia" w:hAnsiTheme="majorEastAsia" w:cs="ＭＳ ゴシック" w:hint="eastAsia"/>
          <w:color w:val="auto"/>
          <w:sz w:val="28"/>
        </w:rPr>
        <w:t>の</w:t>
      </w:r>
    </w:p>
    <w:p w14:paraId="5E41FD52" w14:textId="5E0DFC88" w:rsidR="00781127" w:rsidRPr="00636609" w:rsidRDefault="00781127" w:rsidP="00781127">
      <w:pPr>
        <w:adjustRightInd/>
        <w:spacing w:line="292" w:lineRule="exact"/>
        <w:jc w:val="center"/>
        <w:rPr>
          <w:rFonts w:asciiTheme="majorEastAsia" w:eastAsiaTheme="majorEastAsia" w:hAnsiTheme="majorEastAsia" w:cs="Times New Roman"/>
          <w:color w:val="auto"/>
          <w:spacing w:val="6"/>
        </w:rPr>
      </w:pPr>
      <w:r w:rsidRPr="00636609">
        <w:rPr>
          <w:rFonts w:asciiTheme="majorEastAsia" w:eastAsiaTheme="majorEastAsia" w:hAnsiTheme="majorEastAsia" w:cs="ＭＳ ゴシック" w:hint="eastAsia"/>
          <w:color w:val="auto"/>
          <w:sz w:val="28"/>
        </w:rPr>
        <w:t>施設基準に係る届出</w:t>
      </w:r>
      <w:r w:rsidR="00A82813" w:rsidRPr="00636609">
        <w:rPr>
          <w:rFonts w:asciiTheme="majorEastAsia" w:eastAsiaTheme="majorEastAsia" w:hAnsiTheme="majorEastAsia" w:cs="ＭＳ ゴシック" w:hint="eastAsia"/>
          <w:color w:val="auto"/>
          <w:sz w:val="28"/>
        </w:rPr>
        <w:t>書</w:t>
      </w:r>
      <w:r w:rsidRPr="00636609">
        <w:rPr>
          <w:rFonts w:asciiTheme="majorEastAsia" w:eastAsiaTheme="majorEastAsia" w:hAnsiTheme="majorEastAsia" w:cs="ＭＳ ゴシック" w:hint="eastAsia"/>
          <w:color w:val="auto"/>
          <w:sz w:val="28"/>
        </w:rPr>
        <w:t>添付書類</w:t>
      </w:r>
    </w:p>
    <w:p w14:paraId="2DB4E6C6" w14:textId="77777777" w:rsidR="00781127" w:rsidRPr="00636609" w:rsidRDefault="00781127" w:rsidP="00781127">
      <w:pPr>
        <w:adjustRightInd/>
        <w:rPr>
          <w:rFonts w:asciiTheme="majorEastAsia" w:eastAsiaTheme="majorEastAsia" w:hAnsiTheme="majorEastAsia" w:cs="Times New Roman"/>
          <w:color w:val="auto"/>
          <w:spacing w:val="6"/>
        </w:rPr>
      </w:pPr>
    </w:p>
    <w:p w14:paraId="100600E4" w14:textId="630B11A5" w:rsidR="00781127" w:rsidRPr="00636609" w:rsidRDefault="005E686B" w:rsidP="00781127">
      <w:pPr>
        <w:adjustRightInd/>
        <w:rPr>
          <w:rFonts w:asciiTheme="majorEastAsia" w:eastAsiaTheme="majorEastAsia" w:hAnsiTheme="majorEastAsia" w:cs="Times New Roman"/>
          <w:color w:val="auto"/>
          <w:spacing w:val="6"/>
          <w:sz w:val="22"/>
          <w:szCs w:val="22"/>
        </w:rPr>
      </w:pPr>
      <w:r>
        <w:rPr>
          <w:rFonts w:asciiTheme="majorEastAsia" w:eastAsiaTheme="majorEastAsia" w:hAnsiTheme="majorEastAsia" w:cs="Times New Roman" w:hint="eastAsia"/>
          <w:color w:val="auto"/>
          <w:spacing w:val="6"/>
          <w:sz w:val="22"/>
          <w:szCs w:val="22"/>
        </w:rPr>
        <w:t>かかりつけ薬剤指導料等に関する業務を行う</w:t>
      </w:r>
      <w:r w:rsidR="00EC46EF">
        <w:rPr>
          <w:rFonts w:asciiTheme="majorEastAsia" w:eastAsiaTheme="majorEastAsia" w:hAnsiTheme="majorEastAsia" w:cs="Times New Roman" w:hint="eastAsia"/>
          <w:color w:val="auto"/>
          <w:spacing w:val="6"/>
          <w:sz w:val="22"/>
          <w:szCs w:val="22"/>
        </w:rPr>
        <w:t>保険</w:t>
      </w:r>
      <w:r w:rsidR="00781127" w:rsidRPr="00636609">
        <w:rPr>
          <w:rFonts w:asciiTheme="majorEastAsia" w:eastAsiaTheme="majorEastAsia" w:hAnsiTheme="majorEastAsia" w:cs="Times New Roman" w:hint="eastAsia"/>
          <w:color w:val="auto"/>
          <w:spacing w:val="6"/>
          <w:sz w:val="22"/>
          <w:szCs w:val="22"/>
        </w:rPr>
        <w:t>薬剤師の氏名等（□には、「レ」を記入し、必要な書類を添付すること。）</w:t>
      </w:r>
    </w:p>
    <w:tbl>
      <w:tblPr>
        <w:tblStyle w:val="af2"/>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2"/>
        <w:gridCol w:w="2410"/>
        <w:gridCol w:w="1275"/>
        <w:gridCol w:w="1276"/>
        <w:gridCol w:w="1843"/>
        <w:gridCol w:w="1276"/>
        <w:gridCol w:w="708"/>
        <w:gridCol w:w="709"/>
      </w:tblGrid>
      <w:tr w:rsidR="00636609" w:rsidRPr="00636609" w14:paraId="61963644" w14:textId="77777777" w:rsidTr="00EC46EF">
        <w:trPr>
          <w:trHeight w:val="745"/>
        </w:trPr>
        <w:tc>
          <w:tcPr>
            <w:tcW w:w="392" w:type="dxa"/>
            <w:vAlign w:val="center"/>
          </w:tcPr>
          <w:p w14:paraId="515CDED4" w14:textId="77777777" w:rsidR="00572A13" w:rsidRPr="00636609" w:rsidRDefault="00572A13" w:rsidP="00C06E2B">
            <w:pPr>
              <w:adjustRightInd/>
              <w:jc w:val="center"/>
              <w:rPr>
                <w:rFonts w:asciiTheme="majorEastAsia" w:eastAsiaTheme="majorEastAsia" w:hAnsiTheme="majorEastAsia" w:cs="Times New Roman"/>
                <w:color w:val="auto"/>
                <w:spacing w:val="6"/>
                <w:sz w:val="22"/>
              </w:rPr>
            </w:pPr>
          </w:p>
        </w:tc>
        <w:tc>
          <w:tcPr>
            <w:tcW w:w="2410" w:type="dxa"/>
            <w:vAlign w:val="center"/>
          </w:tcPr>
          <w:p w14:paraId="1A780D30" w14:textId="77777777" w:rsidR="00EC46EF" w:rsidRDefault="00572A13" w:rsidP="006A3CBD">
            <w:pPr>
              <w:adjustRightInd/>
              <w:jc w:val="center"/>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業務を実施する</w:t>
            </w:r>
          </w:p>
          <w:p w14:paraId="72DD471A" w14:textId="3CC2DBD3" w:rsidR="00572A13" w:rsidRPr="00636609" w:rsidRDefault="00EC46EF" w:rsidP="006A3CBD">
            <w:pPr>
              <w:adjustRightInd/>
              <w:jc w:val="center"/>
              <w:rPr>
                <w:rFonts w:asciiTheme="majorEastAsia" w:eastAsiaTheme="majorEastAsia" w:hAnsiTheme="majorEastAsia" w:cs="Times New Roman"/>
                <w:color w:val="auto"/>
                <w:spacing w:val="6"/>
                <w:sz w:val="18"/>
              </w:rPr>
            </w:pPr>
            <w:r>
              <w:rPr>
                <w:rFonts w:asciiTheme="majorEastAsia" w:eastAsiaTheme="majorEastAsia" w:hAnsiTheme="majorEastAsia" w:cs="Times New Roman" w:hint="eastAsia"/>
                <w:color w:val="auto"/>
                <w:spacing w:val="6"/>
                <w:sz w:val="18"/>
              </w:rPr>
              <w:t>保険</w:t>
            </w:r>
            <w:r w:rsidR="00572A13" w:rsidRPr="00636609">
              <w:rPr>
                <w:rFonts w:asciiTheme="majorEastAsia" w:eastAsiaTheme="majorEastAsia" w:hAnsiTheme="majorEastAsia" w:cs="Times New Roman" w:hint="eastAsia"/>
                <w:color w:val="auto"/>
                <w:spacing w:val="6"/>
                <w:sz w:val="18"/>
              </w:rPr>
              <w:t>薬剤師の氏名</w:t>
            </w:r>
          </w:p>
        </w:tc>
        <w:tc>
          <w:tcPr>
            <w:tcW w:w="1275" w:type="dxa"/>
            <w:vAlign w:val="center"/>
          </w:tcPr>
          <w:p w14:paraId="2DFD935A" w14:textId="4953DFD0" w:rsidR="00572A13" w:rsidRPr="00636609" w:rsidRDefault="00EC46EF" w:rsidP="0026628E">
            <w:pPr>
              <w:adjustRightInd/>
              <w:jc w:val="center"/>
              <w:rPr>
                <w:rFonts w:asciiTheme="majorEastAsia" w:eastAsiaTheme="majorEastAsia" w:hAnsiTheme="majorEastAsia" w:cs="Times New Roman"/>
                <w:color w:val="auto"/>
                <w:spacing w:val="6"/>
                <w:sz w:val="18"/>
              </w:rPr>
            </w:pPr>
            <w:r>
              <w:rPr>
                <w:rFonts w:asciiTheme="majorEastAsia" w:eastAsiaTheme="majorEastAsia" w:hAnsiTheme="majorEastAsia" w:cs="Times New Roman" w:hint="eastAsia"/>
                <w:color w:val="auto"/>
                <w:spacing w:val="6"/>
                <w:sz w:val="18"/>
              </w:rPr>
              <w:t>保険</w:t>
            </w:r>
            <w:r w:rsidR="00572A13" w:rsidRPr="00636609">
              <w:rPr>
                <w:rFonts w:asciiTheme="majorEastAsia" w:eastAsiaTheme="majorEastAsia" w:hAnsiTheme="majorEastAsia" w:cs="Times New Roman" w:hint="eastAsia"/>
                <w:color w:val="auto"/>
                <w:spacing w:val="6"/>
                <w:sz w:val="18"/>
              </w:rPr>
              <w:t>薬局勤務経験</w:t>
            </w:r>
          </w:p>
        </w:tc>
        <w:tc>
          <w:tcPr>
            <w:tcW w:w="1276" w:type="dxa"/>
            <w:vAlign w:val="center"/>
          </w:tcPr>
          <w:p w14:paraId="738479E2" w14:textId="7085DC9F" w:rsidR="00557088" w:rsidRPr="00636609" w:rsidRDefault="006F2C45" w:rsidP="006A3CBD">
            <w:pPr>
              <w:adjustRightInd/>
              <w:jc w:val="center"/>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短時間勤務</w:t>
            </w:r>
          </w:p>
        </w:tc>
        <w:tc>
          <w:tcPr>
            <w:tcW w:w="1843" w:type="dxa"/>
            <w:vAlign w:val="center"/>
          </w:tcPr>
          <w:p w14:paraId="740AB48A" w14:textId="0BE516B6" w:rsidR="00572A13" w:rsidRPr="00636609" w:rsidRDefault="00C21D71" w:rsidP="00EB0DD1">
            <w:pPr>
              <w:adjustRightInd/>
              <w:jc w:val="center"/>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週</w:t>
            </w:r>
            <w:r w:rsidR="00EB0DD1" w:rsidRPr="00636609">
              <w:rPr>
                <w:rFonts w:asciiTheme="majorEastAsia" w:eastAsiaTheme="majorEastAsia" w:hAnsiTheme="majorEastAsia" w:cs="Times New Roman" w:hint="eastAsia"/>
                <w:color w:val="auto"/>
                <w:spacing w:val="6"/>
                <w:sz w:val="18"/>
              </w:rPr>
              <w:t>当</w:t>
            </w:r>
            <w:r w:rsidRPr="00636609">
              <w:rPr>
                <w:rFonts w:asciiTheme="majorEastAsia" w:eastAsiaTheme="majorEastAsia" w:hAnsiTheme="majorEastAsia" w:cs="Times New Roman" w:hint="eastAsia"/>
                <w:color w:val="auto"/>
                <w:spacing w:val="6"/>
                <w:sz w:val="18"/>
              </w:rPr>
              <w:t>たり</w:t>
            </w:r>
            <w:r w:rsidR="006A3CBD" w:rsidRPr="00636609">
              <w:rPr>
                <w:rFonts w:asciiTheme="majorEastAsia" w:eastAsiaTheme="majorEastAsia" w:hAnsiTheme="majorEastAsia" w:cs="Times New Roman" w:hint="eastAsia"/>
                <w:color w:val="auto"/>
                <w:spacing w:val="6"/>
                <w:sz w:val="18"/>
              </w:rPr>
              <w:t>の</w:t>
            </w:r>
            <w:r w:rsidR="00572A13" w:rsidRPr="00636609">
              <w:rPr>
                <w:rFonts w:asciiTheme="majorEastAsia" w:eastAsiaTheme="majorEastAsia" w:hAnsiTheme="majorEastAsia" w:cs="Times New Roman" w:hint="eastAsia"/>
                <w:color w:val="auto"/>
                <w:spacing w:val="6"/>
                <w:sz w:val="18"/>
              </w:rPr>
              <w:t>勤務時間</w:t>
            </w:r>
            <w:r w:rsidR="006A3CBD" w:rsidRPr="00636609">
              <w:rPr>
                <w:rFonts w:asciiTheme="majorEastAsia" w:eastAsiaTheme="majorEastAsia" w:hAnsiTheme="majorEastAsia" w:cs="Times New Roman" w:hint="eastAsia"/>
                <w:color w:val="auto"/>
                <w:spacing w:val="6"/>
                <w:sz w:val="18"/>
              </w:rPr>
              <w:t>及び</w:t>
            </w:r>
            <w:r w:rsidRPr="00636609">
              <w:rPr>
                <w:rFonts w:asciiTheme="majorEastAsia" w:eastAsiaTheme="majorEastAsia" w:hAnsiTheme="majorEastAsia" w:cs="Times New Roman" w:hint="eastAsia"/>
                <w:color w:val="auto"/>
                <w:spacing w:val="6"/>
                <w:sz w:val="18"/>
              </w:rPr>
              <w:t>日数</w:t>
            </w:r>
          </w:p>
        </w:tc>
        <w:tc>
          <w:tcPr>
            <w:tcW w:w="1276" w:type="dxa"/>
            <w:vAlign w:val="center"/>
          </w:tcPr>
          <w:p w14:paraId="59BD11F6" w14:textId="69E56644" w:rsidR="00572A13" w:rsidRPr="00636609" w:rsidRDefault="0026628E" w:rsidP="00C06E2B">
            <w:pPr>
              <w:adjustRightInd/>
              <w:jc w:val="center"/>
              <w:rPr>
                <w:rFonts w:asciiTheme="majorEastAsia" w:eastAsiaTheme="majorEastAsia" w:hAnsiTheme="majorEastAsia" w:cs="Times New Roman"/>
                <w:color w:val="auto"/>
                <w:spacing w:val="6"/>
                <w:sz w:val="18"/>
              </w:rPr>
            </w:pPr>
            <w:r>
              <w:rPr>
                <w:rFonts w:asciiTheme="majorEastAsia" w:eastAsiaTheme="majorEastAsia" w:hAnsiTheme="majorEastAsia" w:cs="Times New Roman" w:hint="eastAsia"/>
                <w:color w:val="auto"/>
                <w:spacing w:val="6"/>
                <w:sz w:val="18"/>
              </w:rPr>
              <w:t>当該薬局での</w:t>
            </w:r>
            <w:r w:rsidR="00572A13" w:rsidRPr="00636609">
              <w:rPr>
                <w:rFonts w:asciiTheme="majorEastAsia" w:eastAsiaTheme="majorEastAsia" w:hAnsiTheme="majorEastAsia" w:cs="Times New Roman" w:hint="eastAsia"/>
                <w:color w:val="auto"/>
                <w:spacing w:val="6"/>
                <w:sz w:val="18"/>
              </w:rPr>
              <w:t>在籍期間</w:t>
            </w:r>
          </w:p>
        </w:tc>
        <w:tc>
          <w:tcPr>
            <w:tcW w:w="708" w:type="dxa"/>
            <w:vAlign w:val="center"/>
          </w:tcPr>
          <w:p w14:paraId="4566DF90" w14:textId="77777777" w:rsidR="00572A13" w:rsidRPr="00636609" w:rsidRDefault="00572A13" w:rsidP="00C06E2B">
            <w:pPr>
              <w:adjustRightInd/>
              <w:jc w:val="center"/>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研修</w:t>
            </w:r>
          </w:p>
        </w:tc>
        <w:tc>
          <w:tcPr>
            <w:tcW w:w="709" w:type="dxa"/>
            <w:vAlign w:val="center"/>
          </w:tcPr>
          <w:p w14:paraId="169B5EF2" w14:textId="77777777" w:rsidR="00572A13" w:rsidRPr="00636609" w:rsidRDefault="00572A13" w:rsidP="00C06E2B">
            <w:pPr>
              <w:adjustRightInd/>
              <w:jc w:val="center"/>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地域活動</w:t>
            </w:r>
          </w:p>
        </w:tc>
      </w:tr>
      <w:tr w:rsidR="00636609" w:rsidRPr="00636609" w14:paraId="627DA531" w14:textId="77777777" w:rsidTr="00EC46EF">
        <w:trPr>
          <w:trHeight w:val="745"/>
        </w:trPr>
        <w:tc>
          <w:tcPr>
            <w:tcW w:w="392" w:type="dxa"/>
            <w:vAlign w:val="center"/>
          </w:tcPr>
          <w:p w14:paraId="5AACAC10" w14:textId="77777777" w:rsidR="00572A13" w:rsidRPr="00636609" w:rsidRDefault="00572A13" w:rsidP="006A3CBD">
            <w:pPr>
              <w:adjustRightInd/>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１</w:t>
            </w:r>
          </w:p>
        </w:tc>
        <w:tc>
          <w:tcPr>
            <w:tcW w:w="2410" w:type="dxa"/>
            <w:vAlign w:val="center"/>
          </w:tcPr>
          <w:p w14:paraId="2D51C817" w14:textId="77777777" w:rsidR="00572A13" w:rsidRPr="00636609" w:rsidRDefault="00572A13" w:rsidP="00C06E2B">
            <w:pPr>
              <w:adjustRightInd/>
              <w:jc w:val="center"/>
              <w:rPr>
                <w:rFonts w:asciiTheme="majorEastAsia" w:eastAsiaTheme="majorEastAsia" w:hAnsiTheme="majorEastAsia" w:cs="Times New Roman"/>
                <w:color w:val="auto"/>
                <w:spacing w:val="6"/>
                <w:sz w:val="20"/>
              </w:rPr>
            </w:pPr>
          </w:p>
        </w:tc>
        <w:tc>
          <w:tcPr>
            <w:tcW w:w="1275" w:type="dxa"/>
            <w:vAlign w:val="center"/>
          </w:tcPr>
          <w:p w14:paraId="3575F1DF" w14:textId="77777777"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年</w:t>
            </w:r>
          </w:p>
        </w:tc>
        <w:tc>
          <w:tcPr>
            <w:tcW w:w="1276" w:type="dxa"/>
            <w:vAlign w:val="center"/>
          </w:tcPr>
          <w:p w14:paraId="6FB39AD6" w14:textId="071485B2" w:rsidR="00557088" w:rsidRPr="00636609" w:rsidRDefault="006A3CBD" w:rsidP="006A3CBD">
            <w:pPr>
              <w:adjustRightInd/>
              <w:spacing w:line="276" w:lineRule="auto"/>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該当</w:t>
            </w:r>
          </w:p>
          <w:p w14:paraId="36431654" w14:textId="3959C00D" w:rsidR="00557088" w:rsidRPr="00636609" w:rsidRDefault="006A3CBD" w:rsidP="006A3CBD">
            <w:pPr>
              <w:adjustRightInd/>
              <w:spacing w:line="276" w:lineRule="auto"/>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非該当</w:t>
            </w:r>
          </w:p>
        </w:tc>
        <w:tc>
          <w:tcPr>
            <w:tcW w:w="1843" w:type="dxa"/>
            <w:vAlign w:val="center"/>
          </w:tcPr>
          <w:p w14:paraId="64320610" w14:textId="3036400C"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時間</w:t>
            </w:r>
            <w:r w:rsidR="006A3CBD" w:rsidRPr="00636609">
              <w:rPr>
                <w:rFonts w:asciiTheme="majorEastAsia" w:eastAsiaTheme="majorEastAsia" w:hAnsiTheme="majorEastAsia" w:cs="Times New Roman" w:hint="eastAsia"/>
                <w:color w:val="auto"/>
                <w:spacing w:val="6"/>
                <w:sz w:val="18"/>
                <w:szCs w:val="18"/>
              </w:rPr>
              <w:t>/週</w:t>
            </w:r>
          </w:p>
          <w:p w14:paraId="08CCD7D9" w14:textId="5D919156" w:rsidR="00C21D71" w:rsidRPr="00636609" w:rsidRDefault="00C21D71"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日</w:t>
            </w:r>
            <w:r w:rsidR="006A3CBD" w:rsidRPr="00636609">
              <w:rPr>
                <w:rFonts w:asciiTheme="majorEastAsia" w:eastAsiaTheme="majorEastAsia" w:hAnsiTheme="majorEastAsia" w:cs="Times New Roman" w:hint="eastAsia"/>
                <w:color w:val="auto"/>
                <w:spacing w:val="6"/>
                <w:sz w:val="18"/>
                <w:szCs w:val="18"/>
              </w:rPr>
              <w:t>/週</w:t>
            </w:r>
          </w:p>
        </w:tc>
        <w:tc>
          <w:tcPr>
            <w:tcW w:w="1276" w:type="dxa"/>
            <w:vAlign w:val="center"/>
          </w:tcPr>
          <w:p w14:paraId="35815F86" w14:textId="383B1569" w:rsidR="00572A13" w:rsidRPr="00636609" w:rsidRDefault="00B336E5" w:rsidP="00B336E5">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 xml:space="preserve">　年　 月</w:t>
            </w:r>
          </w:p>
        </w:tc>
        <w:tc>
          <w:tcPr>
            <w:tcW w:w="708" w:type="dxa"/>
            <w:vAlign w:val="center"/>
          </w:tcPr>
          <w:p w14:paraId="3F3A5A4B"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c>
          <w:tcPr>
            <w:tcW w:w="709" w:type="dxa"/>
            <w:vAlign w:val="center"/>
          </w:tcPr>
          <w:p w14:paraId="3CA6B514"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r>
      <w:tr w:rsidR="00636609" w:rsidRPr="00636609" w14:paraId="4727517C" w14:textId="77777777" w:rsidTr="00EC46EF">
        <w:trPr>
          <w:trHeight w:val="745"/>
        </w:trPr>
        <w:tc>
          <w:tcPr>
            <w:tcW w:w="392" w:type="dxa"/>
            <w:vAlign w:val="center"/>
          </w:tcPr>
          <w:p w14:paraId="09373C58" w14:textId="77777777" w:rsidR="00572A13" w:rsidRPr="00636609" w:rsidRDefault="00572A13" w:rsidP="006A3CBD">
            <w:pPr>
              <w:adjustRightInd/>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２</w:t>
            </w:r>
          </w:p>
        </w:tc>
        <w:tc>
          <w:tcPr>
            <w:tcW w:w="2410" w:type="dxa"/>
            <w:vAlign w:val="center"/>
          </w:tcPr>
          <w:p w14:paraId="2712B2E5" w14:textId="77777777" w:rsidR="00572A13" w:rsidRPr="00636609" w:rsidRDefault="00572A13" w:rsidP="00C06E2B">
            <w:pPr>
              <w:adjustRightInd/>
              <w:jc w:val="center"/>
              <w:rPr>
                <w:rFonts w:asciiTheme="majorEastAsia" w:eastAsiaTheme="majorEastAsia" w:hAnsiTheme="majorEastAsia" w:cs="Times New Roman"/>
                <w:color w:val="auto"/>
                <w:spacing w:val="6"/>
                <w:sz w:val="20"/>
              </w:rPr>
            </w:pPr>
          </w:p>
        </w:tc>
        <w:tc>
          <w:tcPr>
            <w:tcW w:w="1275" w:type="dxa"/>
            <w:vAlign w:val="center"/>
          </w:tcPr>
          <w:p w14:paraId="1365B424" w14:textId="77777777"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年</w:t>
            </w:r>
          </w:p>
        </w:tc>
        <w:tc>
          <w:tcPr>
            <w:tcW w:w="1276" w:type="dxa"/>
            <w:vAlign w:val="center"/>
          </w:tcPr>
          <w:p w14:paraId="26838E37" w14:textId="43298A04" w:rsidR="00557088" w:rsidRPr="00636609" w:rsidRDefault="006A3CBD" w:rsidP="006A3CBD">
            <w:pPr>
              <w:adjustRightInd/>
              <w:spacing w:line="276" w:lineRule="auto"/>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該当</w:t>
            </w:r>
          </w:p>
          <w:p w14:paraId="4630073D" w14:textId="2BA08662" w:rsidR="00572A13" w:rsidRPr="00636609" w:rsidRDefault="006A3CBD" w:rsidP="006A3CBD">
            <w:pPr>
              <w:adjustRightInd/>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非該当</w:t>
            </w:r>
          </w:p>
        </w:tc>
        <w:tc>
          <w:tcPr>
            <w:tcW w:w="1843" w:type="dxa"/>
            <w:vAlign w:val="center"/>
          </w:tcPr>
          <w:p w14:paraId="26883B1E" w14:textId="09836A5E"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時間</w:t>
            </w:r>
            <w:r w:rsidR="00D43C5D" w:rsidRPr="00636609">
              <w:rPr>
                <w:rFonts w:asciiTheme="majorEastAsia" w:eastAsiaTheme="majorEastAsia" w:hAnsiTheme="majorEastAsia" w:cs="Times New Roman" w:hint="eastAsia"/>
                <w:color w:val="auto"/>
                <w:spacing w:val="6"/>
                <w:sz w:val="18"/>
                <w:szCs w:val="18"/>
              </w:rPr>
              <w:t>/週</w:t>
            </w:r>
          </w:p>
          <w:p w14:paraId="3FBC7E5A" w14:textId="34817FF6" w:rsidR="00C21D71" w:rsidRPr="00636609" w:rsidRDefault="00C21D71"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日</w:t>
            </w:r>
            <w:r w:rsidR="006A3CBD" w:rsidRPr="00636609">
              <w:rPr>
                <w:rFonts w:asciiTheme="majorEastAsia" w:eastAsiaTheme="majorEastAsia" w:hAnsiTheme="majorEastAsia" w:cs="Times New Roman" w:hint="eastAsia"/>
                <w:color w:val="auto"/>
                <w:spacing w:val="6"/>
                <w:sz w:val="18"/>
                <w:szCs w:val="18"/>
              </w:rPr>
              <w:t>/週</w:t>
            </w:r>
          </w:p>
        </w:tc>
        <w:tc>
          <w:tcPr>
            <w:tcW w:w="1276" w:type="dxa"/>
            <w:vAlign w:val="center"/>
          </w:tcPr>
          <w:p w14:paraId="3D482228" w14:textId="414B0459" w:rsidR="00572A13" w:rsidRPr="00636609" w:rsidRDefault="00B336E5"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 xml:space="preserve">　年　 月</w:t>
            </w:r>
          </w:p>
        </w:tc>
        <w:tc>
          <w:tcPr>
            <w:tcW w:w="708" w:type="dxa"/>
            <w:vAlign w:val="center"/>
          </w:tcPr>
          <w:p w14:paraId="13531BBF"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c>
          <w:tcPr>
            <w:tcW w:w="709" w:type="dxa"/>
            <w:vAlign w:val="center"/>
          </w:tcPr>
          <w:p w14:paraId="765C1F3D"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r>
      <w:tr w:rsidR="00636609" w:rsidRPr="00636609" w14:paraId="271B851C" w14:textId="77777777" w:rsidTr="00EC46EF">
        <w:trPr>
          <w:trHeight w:val="745"/>
        </w:trPr>
        <w:tc>
          <w:tcPr>
            <w:tcW w:w="392" w:type="dxa"/>
            <w:vAlign w:val="center"/>
          </w:tcPr>
          <w:p w14:paraId="4A6DD24B" w14:textId="77777777" w:rsidR="00572A13" w:rsidRPr="00636609" w:rsidRDefault="00572A13" w:rsidP="006A3CBD">
            <w:pPr>
              <w:adjustRightInd/>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３</w:t>
            </w:r>
          </w:p>
        </w:tc>
        <w:tc>
          <w:tcPr>
            <w:tcW w:w="2410" w:type="dxa"/>
            <w:vAlign w:val="center"/>
          </w:tcPr>
          <w:p w14:paraId="722975B0" w14:textId="77777777" w:rsidR="00572A13" w:rsidRPr="00636609" w:rsidRDefault="00572A13" w:rsidP="00C06E2B">
            <w:pPr>
              <w:adjustRightInd/>
              <w:jc w:val="center"/>
              <w:rPr>
                <w:rFonts w:asciiTheme="majorEastAsia" w:eastAsiaTheme="majorEastAsia" w:hAnsiTheme="majorEastAsia" w:cs="Times New Roman"/>
                <w:color w:val="auto"/>
                <w:spacing w:val="6"/>
                <w:sz w:val="20"/>
              </w:rPr>
            </w:pPr>
          </w:p>
        </w:tc>
        <w:tc>
          <w:tcPr>
            <w:tcW w:w="1275" w:type="dxa"/>
            <w:vAlign w:val="center"/>
          </w:tcPr>
          <w:p w14:paraId="3B94D71A" w14:textId="77777777"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年</w:t>
            </w:r>
          </w:p>
        </w:tc>
        <w:tc>
          <w:tcPr>
            <w:tcW w:w="1276" w:type="dxa"/>
            <w:vAlign w:val="center"/>
          </w:tcPr>
          <w:p w14:paraId="4C8309C9" w14:textId="485029A7" w:rsidR="00557088" w:rsidRPr="00636609" w:rsidRDefault="006A3CBD" w:rsidP="006A3CBD">
            <w:pPr>
              <w:adjustRightInd/>
              <w:spacing w:line="276" w:lineRule="auto"/>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該当</w:t>
            </w:r>
          </w:p>
          <w:p w14:paraId="001FF0DB" w14:textId="465AD385" w:rsidR="00572A13" w:rsidRPr="00636609" w:rsidRDefault="006A3CBD" w:rsidP="006A3CBD">
            <w:pPr>
              <w:adjustRightInd/>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非該当</w:t>
            </w:r>
          </w:p>
        </w:tc>
        <w:tc>
          <w:tcPr>
            <w:tcW w:w="1843" w:type="dxa"/>
            <w:vAlign w:val="center"/>
          </w:tcPr>
          <w:p w14:paraId="5BAF9EFB" w14:textId="1194475B"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時間</w:t>
            </w:r>
            <w:r w:rsidR="00D43C5D" w:rsidRPr="00636609">
              <w:rPr>
                <w:rFonts w:asciiTheme="majorEastAsia" w:eastAsiaTheme="majorEastAsia" w:hAnsiTheme="majorEastAsia" w:cs="Times New Roman" w:hint="eastAsia"/>
                <w:color w:val="auto"/>
                <w:spacing w:val="6"/>
                <w:sz w:val="18"/>
                <w:szCs w:val="18"/>
              </w:rPr>
              <w:t>/週</w:t>
            </w:r>
          </w:p>
          <w:p w14:paraId="580CC527" w14:textId="6716D389" w:rsidR="00C21D71" w:rsidRPr="00636609" w:rsidRDefault="00C21D71"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日</w:t>
            </w:r>
            <w:r w:rsidR="006A3CBD" w:rsidRPr="00636609">
              <w:rPr>
                <w:rFonts w:asciiTheme="majorEastAsia" w:eastAsiaTheme="majorEastAsia" w:hAnsiTheme="majorEastAsia" w:cs="Times New Roman" w:hint="eastAsia"/>
                <w:color w:val="auto"/>
                <w:spacing w:val="6"/>
                <w:sz w:val="18"/>
                <w:szCs w:val="18"/>
              </w:rPr>
              <w:t>/週</w:t>
            </w:r>
          </w:p>
        </w:tc>
        <w:tc>
          <w:tcPr>
            <w:tcW w:w="1276" w:type="dxa"/>
            <w:vAlign w:val="center"/>
          </w:tcPr>
          <w:p w14:paraId="7CF458A8" w14:textId="76FE8FC2" w:rsidR="00572A13" w:rsidRPr="00636609" w:rsidRDefault="00B336E5"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 xml:space="preserve">　年　 月</w:t>
            </w:r>
          </w:p>
        </w:tc>
        <w:tc>
          <w:tcPr>
            <w:tcW w:w="708" w:type="dxa"/>
            <w:vAlign w:val="center"/>
          </w:tcPr>
          <w:p w14:paraId="44FA3006"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c>
          <w:tcPr>
            <w:tcW w:w="709" w:type="dxa"/>
            <w:vAlign w:val="center"/>
          </w:tcPr>
          <w:p w14:paraId="4D112DEC"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r>
      <w:tr w:rsidR="00636609" w:rsidRPr="00636609" w14:paraId="48F261CE" w14:textId="77777777" w:rsidTr="00EC46EF">
        <w:trPr>
          <w:trHeight w:val="745"/>
        </w:trPr>
        <w:tc>
          <w:tcPr>
            <w:tcW w:w="392" w:type="dxa"/>
            <w:vAlign w:val="center"/>
          </w:tcPr>
          <w:p w14:paraId="65CE5CDC" w14:textId="77777777" w:rsidR="00572A13" w:rsidRPr="00636609" w:rsidRDefault="00572A13" w:rsidP="006A3CBD">
            <w:pPr>
              <w:adjustRightInd/>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４</w:t>
            </w:r>
          </w:p>
        </w:tc>
        <w:tc>
          <w:tcPr>
            <w:tcW w:w="2410" w:type="dxa"/>
            <w:vAlign w:val="center"/>
          </w:tcPr>
          <w:p w14:paraId="38CD4E05" w14:textId="77777777" w:rsidR="00572A13" w:rsidRPr="00636609" w:rsidRDefault="00572A13" w:rsidP="00C06E2B">
            <w:pPr>
              <w:adjustRightInd/>
              <w:jc w:val="center"/>
              <w:rPr>
                <w:rFonts w:asciiTheme="majorEastAsia" w:eastAsiaTheme="majorEastAsia" w:hAnsiTheme="majorEastAsia" w:cs="Times New Roman"/>
                <w:color w:val="auto"/>
                <w:spacing w:val="6"/>
                <w:sz w:val="20"/>
              </w:rPr>
            </w:pPr>
          </w:p>
        </w:tc>
        <w:tc>
          <w:tcPr>
            <w:tcW w:w="1275" w:type="dxa"/>
            <w:vAlign w:val="center"/>
          </w:tcPr>
          <w:p w14:paraId="3736F773" w14:textId="77777777"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年</w:t>
            </w:r>
          </w:p>
        </w:tc>
        <w:tc>
          <w:tcPr>
            <w:tcW w:w="1276" w:type="dxa"/>
            <w:vAlign w:val="center"/>
          </w:tcPr>
          <w:p w14:paraId="59F612B9" w14:textId="257165B7" w:rsidR="00557088" w:rsidRPr="00636609" w:rsidRDefault="006A3CBD" w:rsidP="006A3CBD">
            <w:pPr>
              <w:adjustRightInd/>
              <w:spacing w:line="276" w:lineRule="auto"/>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該当</w:t>
            </w:r>
          </w:p>
          <w:p w14:paraId="7A7C01B9" w14:textId="0A57F380" w:rsidR="00572A13" w:rsidRPr="00636609" w:rsidRDefault="006A3CBD" w:rsidP="006A3CBD">
            <w:pPr>
              <w:adjustRightInd/>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非該当</w:t>
            </w:r>
          </w:p>
        </w:tc>
        <w:tc>
          <w:tcPr>
            <w:tcW w:w="1843" w:type="dxa"/>
            <w:vAlign w:val="center"/>
          </w:tcPr>
          <w:p w14:paraId="0081E1C3" w14:textId="0082322C"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時間</w:t>
            </w:r>
            <w:r w:rsidR="00D43C5D" w:rsidRPr="00636609">
              <w:rPr>
                <w:rFonts w:asciiTheme="majorEastAsia" w:eastAsiaTheme="majorEastAsia" w:hAnsiTheme="majorEastAsia" w:cs="Times New Roman" w:hint="eastAsia"/>
                <w:color w:val="auto"/>
                <w:spacing w:val="6"/>
                <w:sz w:val="18"/>
                <w:szCs w:val="18"/>
              </w:rPr>
              <w:t>/週</w:t>
            </w:r>
          </w:p>
          <w:p w14:paraId="52BFC441" w14:textId="71BE206F" w:rsidR="00C21D71" w:rsidRPr="00636609" w:rsidRDefault="00C21D71"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日</w:t>
            </w:r>
            <w:r w:rsidR="006A3CBD" w:rsidRPr="00636609">
              <w:rPr>
                <w:rFonts w:asciiTheme="majorEastAsia" w:eastAsiaTheme="majorEastAsia" w:hAnsiTheme="majorEastAsia" w:cs="Times New Roman" w:hint="eastAsia"/>
                <w:color w:val="auto"/>
                <w:spacing w:val="6"/>
                <w:sz w:val="18"/>
                <w:szCs w:val="18"/>
              </w:rPr>
              <w:t>/週</w:t>
            </w:r>
          </w:p>
        </w:tc>
        <w:tc>
          <w:tcPr>
            <w:tcW w:w="1276" w:type="dxa"/>
            <w:vAlign w:val="center"/>
          </w:tcPr>
          <w:p w14:paraId="21D8C469" w14:textId="46B4F426" w:rsidR="00572A13" w:rsidRPr="00636609" w:rsidRDefault="00B336E5"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 xml:space="preserve">　年　 月</w:t>
            </w:r>
          </w:p>
        </w:tc>
        <w:tc>
          <w:tcPr>
            <w:tcW w:w="708" w:type="dxa"/>
            <w:vAlign w:val="center"/>
          </w:tcPr>
          <w:p w14:paraId="13F3BEF9"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c>
          <w:tcPr>
            <w:tcW w:w="709" w:type="dxa"/>
            <w:vAlign w:val="center"/>
          </w:tcPr>
          <w:p w14:paraId="08F20D3C"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r>
      <w:tr w:rsidR="006F2C45" w:rsidRPr="00636609" w14:paraId="037F3B5F" w14:textId="77777777" w:rsidTr="00EC46EF">
        <w:trPr>
          <w:trHeight w:val="745"/>
        </w:trPr>
        <w:tc>
          <w:tcPr>
            <w:tcW w:w="392" w:type="dxa"/>
            <w:vAlign w:val="center"/>
          </w:tcPr>
          <w:p w14:paraId="159EFFB8" w14:textId="77777777" w:rsidR="00572A13" w:rsidRPr="00636609" w:rsidRDefault="00572A13" w:rsidP="006A3CBD">
            <w:pPr>
              <w:adjustRightInd/>
              <w:rPr>
                <w:rFonts w:asciiTheme="majorEastAsia" w:eastAsiaTheme="majorEastAsia" w:hAnsiTheme="majorEastAsia" w:cs="Times New Roman"/>
                <w:color w:val="auto"/>
                <w:spacing w:val="6"/>
                <w:sz w:val="18"/>
              </w:rPr>
            </w:pPr>
            <w:r w:rsidRPr="00636609">
              <w:rPr>
                <w:rFonts w:asciiTheme="majorEastAsia" w:eastAsiaTheme="majorEastAsia" w:hAnsiTheme="majorEastAsia" w:cs="Times New Roman" w:hint="eastAsia"/>
                <w:color w:val="auto"/>
                <w:spacing w:val="6"/>
                <w:sz w:val="18"/>
              </w:rPr>
              <w:t>５</w:t>
            </w:r>
          </w:p>
        </w:tc>
        <w:tc>
          <w:tcPr>
            <w:tcW w:w="2410" w:type="dxa"/>
            <w:vAlign w:val="center"/>
          </w:tcPr>
          <w:p w14:paraId="0FC4EE31" w14:textId="77777777" w:rsidR="00572A13" w:rsidRPr="00636609" w:rsidRDefault="00572A13" w:rsidP="00C06E2B">
            <w:pPr>
              <w:adjustRightInd/>
              <w:jc w:val="center"/>
              <w:rPr>
                <w:rFonts w:asciiTheme="majorEastAsia" w:eastAsiaTheme="majorEastAsia" w:hAnsiTheme="majorEastAsia" w:cs="Times New Roman"/>
                <w:color w:val="auto"/>
                <w:spacing w:val="6"/>
                <w:sz w:val="20"/>
              </w:rPr>
            </w:pPr>
          </w:p>
        </w:tc>
        <w:tc>
          <w:tcPr>
            <w:tcW w:w="1275" w:type="dxa"/>
            <w:vAlign w:val="center"/>
          </w:tcPr>
          <w:p w14:paraId="10F2980F" w14:textId="77777777"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年</w:t>
            </w:r>
          </w:p>
        </w:tc>
        <w:tc>
          <w:tcPr>
            <w:tcW w:w="1276" w:type="dxa"/>
            <w:vAlign w:val="center"/>
          </w:tcPr>
          <w:p w14:paraId="1C44FACC" w14:textId="6B253D0E" w:rsidR="00557088" w:rsidRPr="00636609" w:rsidRDefault="006A3CBD" w:rsidP="006A3CBD">
            <w:pPr>
              <w:adjustRightInd/>
              <w:spacing w:line="276" w:lineRule="auto"/>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該当</w:t>
            </w:r>
          </w:p>
          <w:p w14:paraId="7AC273F6" w14:textId="0EA42DD6" w:rsidR="00572A13" w:rsidRPr="00636609" w:rsidRDefault="006A3CBD" w:rsidP="006A3CBD">
            <w:pPr>
              <w:adjustRightInd/>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r w:rsidR="00557088" w:rsidRPr="00636609">
              <w:rPr>
                <w:rFonts w:asciiTheme="majorEastAsia" w:eastAsiaTheme="majorEastAsia" w:hAnsiTheme="majorEastAsia" w:cs="Times New Roman" w:hint="eastAsia"/>
                <w:color w:val="auto"/>
                <w:spacing w:val="6"/>
                <w:sz w:val="18"/>
                <w:szCs w:val="18"/>
              </w:rPr>
              <w:t>非該当</w:t>
            </w:r>
          </w:p>
        </w:tc>
        <w:tc>
          <w:tcPr>
            <w:tcW w:w="1843" w:type="dxa"/>
            <w:vAlign w:val="center"/>
          </w:tcPr>
          <w:p w14:paraId="58F6EB2B" w14:textId="1DCB79BC" w:rsidR="00572A13" w:rsidRPr="00636609" w:rsidRDefault="00572A13"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時間</w:t>
            </w:r>
            <w:r w:rsidR="00D43C5D" w:rsidRPr="00636609">
              <w:rPr>
                <w:rFonts w:asciiTheme="majorEastAsia" w:eastAsiaTheme="majorEastAsia" w:hAnsiTheme="majorEastAsia" w:cs="Times New Roman" w:hint="eastAsia"/>
                <w:color w:val="auto"/>
                <w:spacing w:val="6"/>
                <w:sz w:val="18"/>
                <w:szCs w:val="18"/>
              </w:rPr>
              <w:t>/週</w:t>
            </w:r>
          </w:p>
          <w:p w14:paraId="45C02B26" w14:textId="25EF3138" w:rsidR="00C21D71" w:rsidRPr="00636609" w:rsidRDefault="00C21D71"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日</w:t>
            </w:r>
            <w:r w:rsidR="006A3CBD" w:rsidRPr="00636609">
              <w:rPr>
                <w:rFonts w:asciiTheme="majorEastAsia" w:eastAsiaTheme="majorEastAsia" w:hAnsiTheme="majorEastAsia" w:cs="Times New Roman" w:hint="eastAsia"/>
                <w:color w:val="auto"/>
                <w:spacing w:val="6"/>
                <w:sz w:val="18"/>
                <w:szCs w:val="18"/>
              </w:rPr>
              <w:t>/週</w:t>
            </w:r>
          </w:p>
        </w:tc>
        <w:tc>
          <w:tcPr>
            <w:tcW w:w="1276" w:type="dxa"/>
            <w:vAlign w:val="center"/>
          </w:tcPr>
          <w:p w14:paraId="78443761" w14:textId="58DE69A6" w:rsidR="00572A13" w:rsidRPr="00636609" w:rsidRDefault="00B336E5" w:rsidP="00C06E2B">
            <w:pPr>
              <w:adjustRightInd/>
              <w:jc w:val="right"/>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 xml:space="preserve">　年　 月</w:t>
            </w:r>
          </w:p>
        </w:tc>
        <w:tc>
          <w:tcPr>
            <w:tcW w:w="708" w:type="dxa"/>
            <w:vAlign w:val="center"/>
          </w:tcPr>
          <w:p w14:paraId="6C0D77A0"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c>
          <w:tcPr>
            <w:tcW w:w="709" w:type="dxa"/>
            <w:vAlign w:val="center"/>
          </w:tcPr>
          <w:p w14:paraId="5BB32AD6" w14:textId="77777777" w:rsidR="00572A13" w:rsidRPr="00636609" w:rsidRDefault="00572A13" w:rsidP="00C06E2B">
            <w:pPr>
              <w:adjustRightInd/>
              <w:jc w:val="center"/>
              <w:rPr>
                <w:rFonts w:asciiTheme="majorEastAsia" w:eastAsiaTheme="majorEastAsia" w:hAnsiTheme="majorEastAsia" w:cs="Times New Roman"/>
                <w:color w:val="auto"/>
                <w:spacing w:val="6"/>
                <w:sz w:val="18"/>
                <w:szCs w:val="18"/>
              </w:rPr>
            </w:pPr>
            <w:r w:rsidRPr="00636609">
              <w:rPr>
                <w:rFonts w:asciiTheme="majorEastAsia" w:eastAsiaTheme="majorEastAsia" w:hAnsiTheme="majorEastAsia" w:cs="Times New Roman" w:hint="eastAsia"/>
                <w:color w:val="auto"/>
                <w:spacing w:val="6"/>
                <w:sz w:val="18"/>
                <w:szCs w:val="18"/>
              </w:rPr>
              <w:t>□</w:t>
            </w:r>
          </w:p>
        </w:tc>
      </w:tr>
    </w:tbl>
    <w:p w14:paraId="43156701" w14:textId="77777777" w:rsidR="00781127" w:rsidRPr="00636609" w:rsidRDefault="00781127" w:rsidP="00781127">
      <w:pPr>
        <w:adjustRightInd/>
        <w:rPr>
          <w:rFonts w:asciiTheme="majorEastAsia" w:eastAsiaTheme="majorEastAsia" w:hAnsiTheme="majorEastAsia" w:cs="Times New Roman"/>
          <w:color w:val="auto"/>
          <w:spacing w:val="6"/>
        </w:rPr>
      </w:pPr>
    </w:p>
    <w:p w14:paraId="64400496" w14:textId="06FCE721" w:rsidR="006A3CBD" w:rsidRPr="00636609" w:rsidRDefault="00781127" w:rsidP="007E5BAE">
      <w:pPr>
        <w:adjustRightInd/>
        <w:spacing w:line="360" w:lineRule="exact"/>
        <w:ind w:leftChars="50" w:left="107"/>
        <w:jc w:val="both"/>
        <w:rPr>
          <w:rFonts w:asciiTheme="majorEastAsia" w:eastAsiaTheme="majorEastAsia" w:hAnsiTheme="majorEastAsia" w:cs="ＭＳ ゴシック"/>
          <w:color w:val="auto"/>
          <w:sz w:val="22"/>
          <w:szCs w:val="22"/>
        </w:rPr>
      </w:pPr>
      <w:r w:rsidRPr="00636609">
        <w:rPr>
          <w:rFonts w:asciiTheme="majorEastAsia" w:eastAsiaTheme="majorEastAsia" w:hAnsiTheme="majorEastAsia" w:cs="ＭＳ ゴシック" w:hint="eastAsia"/>
          <w:color w:val="auto"/>
          <w:sz w:val="22"/>
          <w:szCs w:val="22"/>
        </w:rPr>
        <w:t>［記載上の注意］</w:t>
      </w:r>
    </w:p>
    <w:p w14:paraId="5F3A443C" w14:textId="7DBC5CCF" w:rsidR="00781127" w:rsidRPr="00636609" w:rsidRDefault="002E612C" w:rsidP="007E5BAE">
      <w:pPr>
        <w:adjustRightInd/>
        <w:spacing w:line="360" w:lineRule="exact"/>
        <w:ind w:leftChars="200" w:left="662" w:hangingChars="100" w:hanging="234"/>
        <w:jc w:val="both"/>
        <w:rPr>
          <w:rFonts w:asciiTheme="majorEastAsia" w:eastAsiaTheme="majorEastAsia" w:hAnsiTheme="majorEastAsia" w:cs="ＭＳ ゴシック"/>
          <w:color w:val="auto"/>
          <w:sz w:val="22"/>
          <w:szCs w:val="22"/>
        </w:rPr>
      </w:pPr>
      <w:r>
        <w:rPr>
          <w:rFonts w:asciiTheme="majorEastAsia" w:eastAsiaTheme="majorEastAsia" w:hAnsiTheme="majorEastAsia" w:cs="ＭＳ ゴシック" w:hint="eastAsia"/>
          <w:color w:val="auto"/>
          <w:sz w:val="22"/>
          <w:szCs w:val="22"/>
        </w:rPr>
        <w:t>１</w:t>
      </w:r>
      <w:r w:rsidR="00781127" w:rsidRPr="00636609">
        <w:rPr>
          <w:rFonts w:asciiTheme="majorEastAsia" w:eastAsiaTheme="majorEastAsia" w:hAnsiTheme="majorEastAsia" w:cs="ＭＳ ゴシック" w:hint="eastAsia"/>
          <w:color w:val="auto"/>
          <w:sz w:val="22"/>
          <w:szCs w:val="22"/>
        </w:rPr>
        <w:t xml:space="preserve">　「</w:t>
      </w:r>
      <w:r w:rsidR="005E686B">
        <w:rPr>
          <w:rFonts w:asciiTheme="majorEastAsia" w:eastAsiaTheme="majorEastAsia" w:hAnsiTheme="majorEastAsia" w:cs="ＭＳ ゴシック" w:hint="eastAsia"/>
          <w:color w:val="auto"/>
          <w:sz w:val="22"/>
          <w:szCs w:val="22"/>
        </w:rPr>
        <w:t>保険</w:t>
      </w:r>
      <w:r w:rsidR="00781127" w:rsidRPr="00636609">
        <w:rPr>
          <w:rFonts w:asciiTheme="majorEastAsia" w:eastAsiaTheme="majorEastAsia" w:hAnsiTheme="majorEastAsia" w:cs="ＭＳ ゴシック" w:hint="eastAsia"/>
          <w:color w:val="auto"/>
          <w:sz w:val="22"/>
          <w:szCs w:val="22"/>
        </w:rPr>
        <w:t>薬局勤務経験」については、</w:t>
      </w:r>
      <w:r w:rsidR="005E686B">
        <w:rPr>
          <w:rFonts w:asciiTheme="majorEastAsia" w:eastAsiaTheme="majorEastAsia" w:hAnsiTheme="majorEastAsia" w:cs="ＭＳ ゴシック" w:hint="eastAsia"/>
          <w:color w:val="auto"/>
          <w:sz w:val="22"/>
          <w:szCs w:val="22"/>
        </w:rPr>
        <w:t>施設基準の届出時点における保険薬剤師としての</w:t>
      </w:r>
      <w:r w:rsidR="00781127" w:rsidRPr="00636609">
        <w:rPr>
          <w:rFonts w:asciiTheme="majorEastAsia" w:eastAsiaTheme="majorEastAsia" w:hAnsiTheme="majorEastAsia" w:cs="ＭＳ ゴシック" w:hint="eastAsia"/>
          <w:color w:val="auto"/>
          <w:sz w:val="22"/>
          <w:szCs w:val="22"/>
        </w:rPr>
        <w:t>薬局勤務</w:t>
      </w:r>
      <w:r w:rsidR="005E686B">
        <w:rPr>
          <w:rFonts w:asciiTheme="majorEastAsia" w:eastAsiaTheme="majorEastAsia" w:hAnsiTheme="majorEastAsia" w:cs="ＭＳ ゴシック" w:hint="eastAsia"/>
          <w:color w:val="auto"/>
          <w:sz w:val="22"/>
          <w:szCs w:val="22"/>
        </w:rPr>
        <w:t>経験</w:t>
      </w:r>
      <w:r w:rsidR="0026628E">
        <w:rPr>
          <w:rFonts w:asciiTheme="majorEastAsia" w:eastAsiaTheme="majorEastAsia" w:hAnsiTheme="majorEastAsia" w:cs="ＭＳ ゴシック" w:hint="eastAsia"/>
          <w:color w:val="auto"/>
          <w:sz w:val="22"/>
          <w:szCs w:val="22"/>
        </w:rPr>
        <w:t>の</w:t>
      </w:r>
      <w:r w:rsidR="005E686B">
        <w:rPr>
          <w:rFonts w:asciiTheme="majorEastAsia" w:eastAsiaTheme="majorEastAsia" w:hAnsiTheme="majorEastAsia" w:cs="ＭＳ ゴシック" w:hint="eastAsia"/>
          <w:color w:val="auto"/>
          <w:sz w:val="22"/>
          <w:szCs w:val="22"/>
        </w:rPr>
        <w:t>年数</w:t>
      </w:r>
      <w:r w:rsidR="00781127" w:rsidRPr="00636609">
        <w:rPr>
          <w:rFonts w:asciiTheme="majorEastAsia" w:eastAsiaTheme="majorEastAsia" w:hAnsiTheme="majorEastAsia" w:cs="ＭＳ ゴシック" w:hint="eastAsia"/>
          <w:color w:val="auto"/>
          <w:sz w:val="22"/>
          <w:szCs w:val="22"/>
        </w:rPr>
        <w:t>を記載すること。</w:t>
      </w:r>
      <w:r w:rsidR="005E686B" w:rsidRPr="0066173F">
        <w:rPr>
          <w:rFonts w:asciiTheme="majorEastAsia" w:eastAsiaTheme="majorEastAsia" w:hAnsiTheme="majorEastAsia" w:cs="ＭＳ ゴシック" w:hint="eastAsia"/>
          <w:color w:val="auto"/>
          <w:sz w:val="22"/>
          <w:szCs w:val="22"/>
        </w:rPr>
        <w:t>ただし、</w:t>
      </w:r>
      <w:r w:rsidR="004313EF" w:rsidRPr="00757FBC">
        <w:rPr>
          <w:rFonts w:asciiTheme="majorEastAsia" w:eastAsiaTheme="majorEastAsia" w:hAnsiTheme="majorEastAsia" w:cs="ＭＳ ゴシック" w:hint="eastAsia"/>
          <w:color w:val="auto"/>
          <w:sz w:val="22"/>
          <w:szCs w:val="22"/>
        </w:rPr>
        <w:t>保険</w:t>
      </w:r>
      <w:r w:rsidR="0026628E" w:rsidRPr="00757FBC">
        <w:rPr>
          <w:rFonts w:asciiTheme="majorEastAsia" w:eastAsiaTheme="majorEastAsia" w:hAnsiTheme="majorEastAsia" w:cs="ＭＳ ゴシック" w:hint="eastAsia"/>
          <w:color w:val="auto"/>
          <w:sz w:val="22"/>
          <w:szCs w:val="22"/>
        </w:rPr>
        <w:t>医療機関で</w:t>
      </w:r>
      <w:r w:rsidR="005E686B" w:rsidRPr="00757FBC">
        <w:rPr>
          <w:rFonts w:asciiTheme="majorEastAsia" w:eastAsiaTheme="majorEastAsia" w:hAnsiTheme="majorEastAsia" w:cs="ＭＳ ゴシック" w:hint="eastAsia"/>
          <w:color w:val="auto"/>
          <w:sz w:val="22"/>
          <w:szCs w:val="22"/>
        </w:rPr>
        <w:t>薬剤師としての勤務経験</w:t>
      </w:r>
      <w:bookmarkStart w:id="0" w:name="_GoBack"/>
      <w:bookmarkEnd w:id="0"/>
      <w:r w:rsidR="005E686B" w:rsidRPr="00757FBC">
        <w:rPr>
          <w:rFonts w:asciiTheme="majorEastAsia" w:eastAsiaTheme="majorEastAsia" w:hAnsiTheme="majorEastAsia" w:cs="ＭＳ ゴシック" w:hint="eastAsia"/>
          <w:color w:val="auto"/>
          <w:sz w:val="22"/>
          <w:szCs w:val="22"/>
        </w:rPr>
        <w:t>が１年以上ある場合</w:t>
      </w:r>
      <w:r w:rsidR="0026628E" w:rsidRPr="00757FBC">
        <w:rPr>
          <w:rFonts w:asciiTheme="majorEastAsia" w:eastAsiaTheme="majorEastAsia" w:hAnsiTheme="majorEastAsia" w:cs="ＭＳ ゴシック" w:hint="eastAsia"/>
          <w:color w:val="auto"/>
          <w:sz w:val="22"/>
          <w:szCs w:val="22"/>
        </w:rPr>
        <w:t>は</w:t>
      </w:r>
      <w:r w:rsidR="005E686B" w:rsidRPr="00757FBC">
        <w:rPr>
          <w:rFonts w:asciiTheme="majorEastAsia" w:eastAsiaTheme="majorEastAsia" w:hAnsiTheme="majorEastAsia" w:cs="ＭＳ ゴシック" w:hint="eastAsia"/>
          <w:color w:val="auto"/>
          <w:sz w:val="22"/>
          <w:szCs w:val="22"/>
        </w:rPr>
        <w:t>、１年を上限として当該勤務経験の期間に含めることができる。</w:t>
      </w:r>
    </w:p>
    <w:p w14:paraId="4EB43CE8" w14:textId="3E416F87" w:rsidR="00557088" w:rsidRPr="00636609" w:rsidRDefault="002E612C" w:rsidP="007E5BAE">
      <w:pPr>
        <w:adjustRightInd/>
        <w:spacing w:line="360" w:lineRule="exact"/>
        <w:ind w:leftChars="200" w:left="662" w:hangingChars="100" w:hanging="234"/>
        <w:jc w:val="both"/>
        <w:rPr>
          <w:rFonts w:asciiTheme="majorEastAsia" w:eastAsiaTheme="majorEastAsia" w:hAnsiTheme="majorEastAsia" w:cs="Times New Roman"/>
          <w:color w:val="auto"/>
          <w:spacing w:val="6"/>
          <w:sz w:val="22"/>
          <w:szCs w:val="22"/>
        </w:rPr>
      </w:pPr>
      <w:r>
        <w:rPr>
          <w:rFonts w:asciiTheme="majorEastAsia" w:eastAsiaTheme="majorEastAsia" w:hAnsiTheme="majorEastAsia" w:cs="ＭＳ ゴシック" w:hint="eastAsia"/>
          <w:color w:val="auto"/>
          <w:sz w:val="22"/>
          <w:szCs w:val="22"/>
        </w:rPr>
        <w:t>２</w:t>
      </w:r>
      <w:r w:rsidR="00557088" w:rsidRPr="00636609">
        <w:rPr>
          <w:rFonts w:asciiTheme="majorEastAsia" w:eastAsiaTheme="majorEastAsia" w:hAnsiTheme="majorEastAsia" w:cs="ＭＳ ゴシック" w:hint="eastAsia"/>
          <w:color w:val="auto"/>
          <w:sz w:val="22"/>
          <w:szCs w:val="22"/>
        </w:rPr>
        <w:t xml:space="preserve">　</w:t>
      </w:r>
      <w:r w:rsidR="00557088" w:rsidRPr="00574B4D">
        <w:rPr>
          <w:rFonts w:asciiTheme="majorEastAsia" w:eastAsiaTheme="majorEastAsia" w:hAnsiTheme="majorEastAsia" w:cs="ＭＳ ゴシック" w:hint="eastAsia"/>
          <w:color w:val="auto"/>
          <w:sz w:val="22"/>
          <w:szCs w:val="22"/>
        </w:rPr>
        <w:t>「短時間勤務」については、育児・介護休業法</w:t>
      </w:r>
      <w:r w:rsidR="00574B4D" w:rsidRPr="00574B4D">
        <w:rPr>
          <w:rFonts w:asciiTheme="majorEastAsia" w:eastAsiaTheme="majorEastAsia" w:hAnsiTheme="majorEastAsia" w:hint="eastAsia"/>
          <w:sz w:val="22"/>
          <w:szCs w:val="22"/>
        </w:rPr>
        <w:t>第</w:t>
      </w:r>
      <w:r w:rsidR="00574B4D" w:rsidRPr="00574B4D">
        <w:rPr>
          <w:rFonts w:asciiTheme="majorEastAsia" w:eastAsiaTheme="majorEastAsia" w:hAnsiTheme="majorEastAsia"/>
          <w:sz w:val="22"/>
          <w:szCs w:val="22"/>
        </w:rPr>
        <w:t>23</w:t>
      </w:r>
      <w:r w:rsidR="00574B4D" w:rsidRPr="00574B4D">
        <w:rPr>
          <w:rFonts w:asciiTheme="majorEastAsia" w:eastAsiaTheme="majorEastAsia" w:hAnsiTheme="majorEastAsia" w:hint="eastAsia"/>
          <w:sz w:val="22"/>
          <w:szCs w:val="22"/>
        </w:rPr>
        <w:t>条第１項、同条第３項又は同法第</w:t>
      </w:r>
      <w:r w:rsidR="00574B4D" w:rsidRPr="00574B4D">
        <w:rPr>
          <w:rFonts w:asciiTheme="majorEastAsia" w:eastAsiaTheme="majorEastAsia" w:hAnsiTheme="majorEastAsia"/>
          <w:sz w:val="22"/>
          <w:szCs w:val="22"/>
        </w:rPr>
        <w:t>24</w:t>
      </w:r>
      <w:r w:rsidR="00574B4D" w:rsidRPr="00574B4D">
        <w:rPr>
          <w:rFonts w:asciiTheme="majorEastAsia" w:eastAsiaTheme="majorEastAsia" w:hAnsiTheme="majorEastAsia" w:hint="eastAsia"/>
          <w:sz w:val="22"/>
          <w:szCs w:val="22"/>
        </w:rPr>
        <w:t>条の規定による措置</w:t>
      </w:r>
      <w:r w:rsidR="006A3CBD" w:rsidRPr="00574B4D">
        <w:rPr>
          <w:rFonts w:asciiTheme="majorEastAsia" w:eastAsiaTheme="majorEastAsia" w:hAnsiTheme="majorEastAsia" w:cs="ＭＳ ゴシック" w:hint="eastAsia"/>
          <w:color w:val="auto"/>
          <w:sz w:val="22"/>
          <w:szCs w:val="22"/>
        </w:rPr>
        <w:t>の</w:t>
      </w:r>
      <w:r w:rsidR="006A3CBD" w:rsidRPr="00636609">
        <w:rPr>
          <w:rFonts w:asciiTheme="majorEastAsia" w:eastAsiaTheme="majorEastAsia" w:hAnsiTheme="majorEastAsia" w:cs="ＭＳ ゴシック" w:hint="eastAsia"/>
          <w:color w:val="auto"/>
          <w:sz w:val="22"/>
          <w:szCs w:val="22"/>
        </w:rPr>
        <w:t>該当性について、該当もしくは非該当のどちらか一方に</w:t>
      </w:r>
      <w:r w:rsidR="006A3CBD" w:rsidRPr="00636609">
        <w:rPr>
          <w:rFonts w:asciiTheme="majorEastAsia" w:eastAsiaTheme="majorEastAsia" w:hAnsiTheme="majorEastAsia" w:cs="Times New Roman" w:hint="eastAsia"/>
          <w:color w:val="auto"/>
          <w:spacing w:val="6"/>
          <w:sz w:val="22"/>
          <w:szCs w:val="22"/>
        </w:rPr>
        <w:t>「レ」を記入すること。</w:t>
      </w:r>
      <w:r w:rsidR="00D43C5D" w:rsidRPr="00636609">
        <w:rPr>
          <w:rFonts w:asciiTheme="majorEastAsia" w:eastAsiaTheme="majorEastAsia" w:hAnsiTheme="majorEastAsia" w:cs="Times New Roman" w:hint="eastAsia"/>
          <w:color w:val="auto"/>
          <w:spacing w:val="6"/>
          <w:sz w:val="22"/>
          <w:szCs w:val="22"/>
        </w:rPr>
        <w:t>なお、「短時間勤務」に該当する薬剤師のみで当該届出を提出することはできない。</w:t>
      </w:r>
    </w:p>
    <w:p w14:paraId="5958AABB" w14:textId="6F607178" w:rsidR="00781127" w:rsidRPr="00636609" w:rsidRDefault="002E612C" w:rsidP="007E5BAE">
      <w:pPr>
        <w:adjustRightInd/>
        <w:spacing w:line="360" w:lineRule="exact"/>
        <w:ind w:leftChars="200" w:left="662" w:hangingChars="100" w:hanging="234"/>
        <w:jc w:val="both"/>
        <w:rPr>
          <w:rFonts w:asciiTheme="majorEastAsia" w:eastAsiaTheme="majorEastAsia" w:hAnsiTheme="majorEastAsia" w:cs="ＭＳ ゴシック"/>
          <w:color w:val="auto"/>
          <w:sz w:val="22"/>
          <w:szCs w:val="22"/>
        </w:rPr>
      </w:pPr>
      <w:r>
        <w:rPr>
          <w:rFonts w:asciiTheme="majorEastAsia" w:eastAsiaTheme="majorEastAsia" w:hAnsiTheme="majorEastAsia" w:cs="ＭＳ ゴシック" w:hint="eastAsia"/>
          <w:color w:val="auto"/>
          <w:sz w:val="22"/>
          <w:szCs w:val="22"/>
        </w:rPr>
        <w:t>３</w:t>
      </w:r>
      <w:r w:rsidR="00781127" w:rsidRPr="00636609">
        <w:rPr>
          <w:rFonts w:asciiTheme="majorEastAsia" w:eastAsiaTheme="majorEastAsia" w:hAnsiTheme="majorEastAsia" w:cs="ＭＳ ゴシック" w:hint="eastAsia"/>
          <w:color w:val="auto"/>
          <w:sz w:val="22"/>
          <w:szCs w:val="22"/>
        </w:rPr>
        <w:t xml:space="preserve">　「週あたりの勤務時間</w:t>
      </w:r>
      <w:r w:rsidR="00557088" w:rsidRPr="00636609">
        <w:rPr>
          <w:rFonts w:asciiTheme="majorEastAsia" w:eastAsiaTheme="majorEastAsia" w:hAnsiTheme="majorEastAsia" w:cs="ＭＳ ゴシック" w:hint="eastAsia"/>
          <w:color w:val="auto"/>
          <w:sz w:val="22"/>
          <w:szCs w:val="22"/>
        </w:rPr>
        <w:t>・日数</w:t>
      </w:r>
      <w:r w:rsidR="00781127" w:rsidRPr="00636609">
        <w:rPr>
          <w:rFonts w:asciiTheme="majorEastAsia" w:eastAsiaTheme="majorEastAsia" w:hAnsiTheme="majorEastAsia" w:cs="ＭＳ ゴシック" w:hint="eastAsia"/>
          <w:color w:val="auto"/>
          <w:sz w:val="22"/>
          <w:szCs w:val="22"/>
        </w:rPr>
        <w:t>」については、当該薬剤師の１週間</w:t>
      </w:r>
      <w:r w:rsidR="00EB0DD1" w:rsidRPr="00636609">
        <w:rPr>
          <w:rFonts w:asciiTheme="majorEastAsia" w:eastAsiaTheme="majorEastAsia" w:hAnsiTheme="majorEastAsia" w:cs="ＭＳ ゴシック" w:hint="eastAsia"/>
          <w:color w:val="auto"/>
          <w:sz w:val="22"/>
          <w:szCs w:val="22"/>
        </w:rPr>
        <w:t>当</w:t>
      </w:r>
      <w:r w:rsidR="00781127" w:rsidRPr="00636609">
        <w:rPr>
          <w:rFonts w:asciiTheme="majorEastAsia" w:eastAsiaTheme="majorEastAsia" w:hAnsiTheme="majorEastAsia" w:cs="ＭＳ ゴシック" w:hint="eastAsia"/>
          <w:color w:val="auto"/>
          <w:sz w:val="22"/>
          <w:szCs w:val="22"/>
        </w:rPr>
        <w:t>たりの平均勤務時間</w:t>
      </w:r>
      <w:r w:rsidR="006A3CBD" w:rsidRPr="00636609">
        <w:rPr>
          <w:rFonts w:asciiTheme="majorEastAsia" w:eastAsiaTheme="majorEastAsia" w:hAnsiTheme="majorEastAsia" w:cs="ＭＳ ゴシック" w:hint="eastAsia"/>
          <w:color w:val="auto"/>
          <w:sz w:val="22"/>
          <w:szCs w:val="22"/>
        </w:rPr>
        <w:t>及び１週間</w:t>
      </w:r>
      <w:r w:rsidR="00EB0DD1" w:rsidRPr="00636609">
        <w:rPr>
          <w:rFonts w:asciiTheme="majorEastAsia" w:eastAsiaTheme="majorEastAsia" w:hAnsiTheme="majorEastAsia" w:cs="ＭＳ ゴシック" w:hint="eastAsia"/>
          <w:color w:val="auto"/>
          <w:sz w:val="22"/>
          <w:szCs w:val="22"/>
        </w:rPr>
        <w:t>当</w:t>
      </w:r>
      <w:r w:rsidR="006A3CBD" w:rsidRPr="00636609">
        <w:rPr>
          <w:rFonts w:asciiTheme="majorEastAsia" w:eastAsiaTheme="majorEastAsia" w:hAnsiTheme="majorEastAsia" w:cs="ＭＳ ゴシック" w:hint="eastAsia"/>
          <w:color w:val="auto"/>
          <w:sz w:val="22"/>
          <w:szCs w:val="22"/>
        </w:rPr>
        <w:t>たりの</w:t>
      </w:r>
      <w:r w:rsidR="00BB1FC4" w:rsidRPr="00636609">
        <w:rPr>
          <w:rFonts w:asciiTheme="majorEastAsia" w:eastAsiaTheme="majorEastAsia" w:hAnsiTheme="majorEastAsia" w:cs="ＭＳ ゴシック" w:hint="eastAsia"/>
          <w:color w:val="auto"/>
          <w:sz w:val="22"/>
          <w:szCs w:val="22"/>
        </w:rPr>
        <w:t>平均</w:t>
      </w:r>
      <w:r w:rsidR="00557088" w:rsidRPr="00636609">
        <w:rPr>
          <w:rFonts w:asciiTheme="majorEastAsia" w:eastAsiaTheme="majorEastAsia" w:hAnsiTheme="majorEastAsia" w:cs="ＭＳ ゴシック" w:hint="eastAsia"/>
          <w:color w:val="auto"/>
          <w:sz w:val="22"/>
          <w:szCs w:val="22"/>
        </w:rPr>
        <w:t>勤務日数</w:t>
      </w:r>
      <w:r w:rsidR="00781127" w:rsidRPr="00636609">
        <w:rPr>
          <w:rFonts w:asciiTheme="majorEastAsia" w:eastAsiaTheme="majorEastAsia" w:hAnsiTheme="majorEastAsia" w:cs="ＭＳ ゴシック" w:hint="eastAsia"/>
          <w:color w:val="auto"/>
          <w:sz w:val="22"/>
          <w:szCs w:val="22"/>
        </w:rPr>
        <w:t>を記載すること。</w:t>
      </w:r>
    </w:p>
    <w:p w14:paraId="399AA838" w14:textId="61EE0A38" w:rsidR="00781127" w:rsidRPr="00636609" w:rsidRDefault="002E612C" w:rsidP="007E5BAE">
      <w:pPr>
        <w:adjustRightInd/>
        <w:spacing w:line="360" w:lineRule="exact"/>
        <w:ind w:leftChars="200" w:left="662" w:hangingChars="100" w:hanging="234"/>
        <w:jc w:val="both"/>
        <w:rPr>
          <w:rFonts w:asciiTheme="majorEastAsia" w:eastAsiaTheme="majorEastAsia" w:hAnsiTheme="majorEastAsia" w:cs="ＭＳ ゴシック"/>
          <w:color w:val="auto"/>
          <w:sz w:val="22"/>
          <w:szCs w:val="22"/>
        </w:rPr>
      </w:pPr>
      <w:r>
        <w:rPr>
          <w:rFonts w:asciiTheme="majorEastAsia" w:eastAsiaTheme="majorEastAsia" w:hAnsiTheme="majorEastAsia" w:cs="ＭＳ ゴシック" w:hint="eastAsia"/>
          <w:color w:val="auto"/>
          <w:sz w:val="22"/>
          <w:szCs w:val="22"/>
        </w:rPr>
        <w:t>４</w:t>
      </w:r>
      <w:r w:rsidR="00781127" w:rsidRPr="00636609">
        <w:rPr>
          <w:rFonts w:asciiTheme="majorEastAsia" w:eastAsiaTheme="majorEastAsia" w:hAnsiTheme="majorEastAsia" w:cs="ＭＳ ゴシック" w:hint="eastAsia"/>
          <w:color w:val="auto"/>
          <w:sz w:val="22"/>
          <w:szCs w:val="22"/>
        </w:rPr>
        <w:t xml:space="preserve">　「在籍期間」については、当該保険薬局において勤務を開始してから、届出時までの当該薬剤師の在籍期間を記載すること。</w:t>
      </w:r>
    </w:p>
    <w:p w14:paraId="7D342F7A" w14:textId="040AE97A" w:rsidR="00781127" w:rsidRPr="00636609" w:rsidRDefault="002E612C" w:rsidP="007E5BAE">
      <w:pPr>
        <w:adjustRightInd/>
        <w:spacing w:line="360" w:lineRule="exact"/>
        <w:ind w:leftChars="200" w:left="662" w:hangingChars="100" w:hanging="234"/>
        <w:jc w:val="both"/>
        <w:rPr>
          <w:rFonts w:asciiTheme="majorEastAsia" w:eastAsiaTheme="majorEastAsia" w:hAnsiTheme="majorEastAsia" w:cs="ＭＳ ゴシック"/>
          <w:strike/>
          <w:color w:val="auto"/>
          <w:sz w:val="22"/>
          <w:szCs w:val="22"/>
        </w:rPr>
      </w:pPr>
      <w:r>
        <w:rPr>
          <w:rFonts w:asciiTheme="majorEastAsia" w:eastAsiaTheme="majorEastAsia" w:hAnsiTheme="majorEastAsia" w:cs="ＭＳ ゴシック" w:hint="eastAsia"/>
          <w:color w:val="auto"/>
          <w:sz w:val="22"/>
          <w:szCs w:val="22"/>
        </w:rPr>
        <w:t>５</w:t>
      </w:r>
      <w:r w:rsidR="00781127" w:rsidRPr="00636609">
        <w:rPr>
          <w:rFonts w:asciiTheme="majorEastAsia" w:eastAsiaTheme="majorEastAsia" w:hAnsiTheme="majorEastAsia" w:cs="ＭＳ ゴシック" w:hint="eastAsia"/>
          <w:color w:val="auto"/>
          <w:sz w:val="22"/>
          <w:szCs w:val="22"/>
        </w:rPr>
        <w:t xml:space="preserve">　「研修」については、薬剤師認定制度認証機構が認証している研修認定制度等の研修認定を取得していることを確認できる文書を添付すること。</w:t>
      </w:r>
    </w:p>
    <w:p w14:paraId="2D013F67" w14:textId="31ABACB6" w:rsidR="007E62BF" w:rsidRPr="00636609" w:rsidRDefault="002E612C" w:rsidP="007E5BAE">
      <w:pPr>
        <w:adjustRightInd/>
        <w:spacing w:line="360" w:lineRule="exact"/>
        <w:ind w:leftChars="200" w:left="662" w:hangingChars="100" w:hanging="234"/>
        <w:jc w:val="both"/>
        <w:rPr>
          <w:rFonts w:ascii="ＭＳ ゴシック" w:eastAsia="ＭＳ ゴシック" w:hAnsi="ＭＳ ゴシック" w:cs="Times New Roman"/>
          <w:color w:val="auto"/>
          <w:spacing w:val="6"/>
        </w:rPr>
      </w:pPr>
      <w:r>
        <w:rPr>
          <w:rFonts w:asciiTheme="majorEastAsia" w:eastAsiaTheme="majorEastAsia" w:hAnsiTheme="majorEastAsia" w:cs="ＭＳ ゴシック" w:hint="eastAsia"/>
          <w:color w:val="auto"/>
          <w:sz w:val="22"/>
          <w:szCs w:val="22"/>
        </w:rPr>
        <w:t>６</w:t>
      </w:r>
      <w:r w:rsidR="00781127" w:rsidRPr="00636609">
        <w:rPr>
          <w:rFonts w:asciiTheme="majorEastAsia" w:eastAsiaTheme="majorEastAsia" w:hAnsiTheme="majorEastAsia" w:cs="ＭＳ ゴシック" w:hint="eastAsia"/>
          <w:color w:val="auto"/>
          <w:sz w:val="22"/>
          <w:szCs w:val="22"/>
        </w:rPr>
        <w:t xml:space="preserve">　「地域活動」に参加していることがわかる書類として、届出時までの過去１年間に医療に係る地域活動の取組に主体的に参加していることがわかる文書（事業の概要、参加人数、場所及び日時、当該活動への関わり方等）を添付すること。</w:t>
      </w:r>
    </w:p>
    <w:sectPr w:rsidR="007E62BF" w:rsidRPr="00636609">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50AF3" w14:textId="77777777" w:rsidR="000B53FB" w:rsidRDefault="000B53FB">
      <w:r>
        <w:separator/>
      </w:r>
    </w:p>
  </w:endnote>
  <w:endnote w:type="continuationSeparator" w:id="0">
    <w:p w14:paraId="1E91E096" w14:textId="77777777" w:rsidR="000B53FB" w:rsidRDefault="000B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A2218" w14:textId="77777777" w:rsidR="000B53FB" w:rsidRDefault="000B53FB">
      <w:r>
        <w:rPr>
          <w:rFonts w:hAnsi="Times New Roman" w:cs="Times New Roman"/>
          <w:color w:val="auto"/>
          <w:sz w:val="2"/>
          <w:szCs w:val="2"/>
        </w:rPr>
        <w:continuationSeparator/>
      </w:r>
    </w:p>
  </w:footnote>
  <w:footnote w:type="continuationSeparator" w:id="0">
    <w:p w14:paraId="47336D19" w14:textId="77777777" w:rsidR="000B53FB" w:rsidRDefault="000B5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23"/>
    <w:rsid w:val="00001BF6"/>
    <w:rsid w:val="00003933"/>
    <w:rsid w:val="00007BE2"/>
    <w:rsid w:val="000133F9"/>
    <w:rsid w:val="000207DD"/>
    <w:rsid w:val="00022507"/>
    <w:rsid w:val="000658A1"/>
    <w:rsid w:val="00086A6D"/>
    <w:rsid w:val="000B445D"/>
    <w:rsid w:val="000B53FB"/>
    <w:rsid w:val="000C03DE"/>
    <w:rsid w:val="000C6386"/>
    <w:rsid w:val="000E484B"/>
    <w:rsid w:val="00102C7D"/>
    <w:rsid w:val="001424D8"/>
    <w:rsid w:val="001610D6"/>
    <w:rsid w:val="00166D5C"/>
    <w:rsid w:val="0017457C"/>
    <w:rsid w:val="00176EA8"/>
    <w:rsid w:val="00185E55"/>
    <w:rsid w:val="001905F0"/>
    <w:rsid w:val="001B46B7"/>
    <w:rsid w:val="001C0DCB"/>
    <w:rsid w:val="0020044B"/>
    <w:rsid w:val="00204284"/>
    <w:rsid w:val="00214BD3"/>
    <w:rsid w:val="0021550D"/>
    <w:rsid w:val="00216F08"/>
    <w:rsid w:val="00221DBB"/>
    <w:rsid w:val="00241F4B"/>
    <w:rsid w:val="00243277"/>
    <w:rsid w:val="00250F1F"/>
    <w:rsid w:val="00252A4E"/>
    <w:rsid w:val="0026628E"/>
    <w:rsid w:val="002751FA"/>
    <w:rsid w:val="00276983"/>
    <w:rsid w:val="0029067D"/>
    <w:rsid w:val="002962DB"/>
    <w:rsid w:val="002A34C3"/>
    <w:rsid w:val="002B1580"/>
    <w:rsid w:val="002B44BD"/>
    <w:rsid w:val="002C32DC"/>
    <w:rsid w:val="002D358E"/>
    <w:rsid w:val="002D6E12"/>
    <w:rsid w:val="002E612C"/>
    <w:rsid w:val="002F24F2"/>
    <w:rsid w:val="003038B9"/>
    <w:rsid w:val="00326861"/>
    <w:rsid w:val="003627C9"/>
    <w:rsid w:val="00362BAD"/>
    <w:rsid w:val="003718E6"/>
    <w:rsid w:val="003733CA"/>
    <w:rsid w:val="003A4D2F"/>
    <w:rsid w:val="003B2764"/>
    <w:rsid w:val="003B4BC7"/>
    <w:rsid w:val="003D3063"/>
    <w:rsid w:val="003F25EB"/>
    <w:rsid w:val="004306FF"/>
    <w:rsid w:val="004313EF"/>
    <w:rsid w:val="00463843"/>
    <w:rsid w:val="004A1D25"/>
    <w:rsid w:val="004A5109"/>
    <w:rsid w:val="004A6EFB"/>
    <w:rsid w:val="004C64E9"/>
    <w:rsid w:val="004C721A"/>
    <w:rsid w:val="004D31F9"/>
    <w:rsid w:val="004D657C"/>
    <w:rsid w:val="0050040D"/>
    <w:rsid w:val="00506989"/>
    <w:rsid w:val="00507AE6"/>
    <w:rsid w:val="00536079"/>
    <w:rsid w:val="00557088"/>
    <w:rsid w:val="00560A7B"/>
    <w:rsid w:val="00572A13"/>
    <w:rsid w:val="00574B4D"/>
    <w:rsid w:val="00585101"/>
    <w:rsid w:val="005A242C"/>
    <w:rsid w:val="005B428C"/>
    <w:rsid w:val="005B5DEB"/>
    <w:rsid w:val="005C5461"/>
    <w:rsid w:val="005E3F19"/>
    <w:rsid w:val="005E4B51"/>
    <w:rsid w:val="005E686B"/>
    <w:rsid w:val="005F15C8"/>
    <w:rsid w:val="005F4D15"/>
    <w:rsid w:val="0060421A"/>
    <w:rsid w:val="0061164F"/>
    <w:rsid w:val="00620729"/>
    <w:rsid w:val="0063643F"/>
    <w:rsid w:val="00636609"/>
    <w:rsid w:val="0066173F"/>
    <w:rsid w:val="00662535"/>
    <w:rsid w:val="00666F9A"/>
    <w:rsid w:val="00675ABE"/>
    <w:rsid w:val="006A3CBD"/>
    <w:rsid w:val="006B2AB1"/>
    <w:rsid w:val="006B41D2"/>
    <w:rsid w:val="006D5892"/>
    <w:rsid w:val="006E0E12"/>
    <w:rsid w:val="006E15F9"/>
    <w:rsid w:val="006F2129"/>
    <w:rsid w:val="006F2C45"/>
    <w:rsid w:val="00716F84"/>
    <w:rsid w:val="00733611"/>
    <w:rsid w:val="00733BB7"/>
    <w:rsid w:val="0074137D"/>
    <w:rsid w:val="00743456"/>
    <w:rsid w:val="00752D23"/>
    <w:rsid w:val="00757FBC"/>
    <w:rsid w:val="00781127"/>
    <w:rsid w:val="007912EE"/>
    <w:rsid w:val="007973E1"/>
    <w:rsid w:val="007D310B"/>
    <w:rsid w:val="007D4251"/>
    <w:rsid w:val="007D66DD"/>
    <w:rsid w:val="007D6B8B"/>
    <w:rsid w:val="007E014F"/>
    <w:rsid w:val="007E369D"/>
    <w:rsid w:val="007E5BAE"/>
    <w:rsid w:val="007E62BF"/>
    <w:rsid w:val="00807014"/>
    <w:rsid w:val="00812564"/>
    <w:rsid w:val="00845A1B"/>
    <w:rsid w:val="0084695C"/>
    <w:rsid w:val="0084775C"/>
    <w:rsid w:val="00850A9D"/>
    <w:rsid w:val="008566A4"/>
    <w:rsid w:val="00862566"/>
    <w:rsid w:val="00866504"/>
    <w:rsid w:val="00871963"/>
    <w:rsid w:val="00883579"/>
    <w:rsid w:val="008C26C2"/>
    <w:rsid w:val="008C7803"/>
    <w:rsid w:val="008D314F"/>
    <w:rsid w:val="008E2635"/>
    <w:rsid w:val="008F01D9"/>
    <w:rsid w:val="00900846"/>
    <w:rsid w:val="00912846"/>
    <w:rsid w:val="009205ED"/>
    <w:rsid w:val="00924F4E"/>
    <w:rsid w:val="009309EE"/>
    <w:rsid w:val="009367E5"/>
    <w:rsid w:val="00942C6D"/>
    <w:rsid w:val="00943440"/>
    <w:rsid w:val="00970EBD"/>
    <w:rsid w:val="00971A09"/>
    <w:rsid w:val="0099613E"/>
    <w:rsid w:val="009A1106"/>
    <w:rsid w:val="009B0A4B"/>
    <w:rsid w:val="009B14BD"/>
    <w:rsid w:val="009B3880"/>
    <w:rsid w:val="009B698B"/>
    <w:rsid w:val="009C4700"/>
    <w:rsid w:val="009C6A02"/>
    <w:rsid w:val="009F6798"/>
    <w:rsid w:val="00A05C5C"/>
    <w:rsid w:val="00A07DE4"/>
    <w:rsid w:val="00A140A0"/>
    <w:rsid w:val="00A16241"/>
    <w:rsid w:val="00A16E8A"/>
    <w:rsid w:val="00A37CDA"/>
    <w:rsid w:val="00A73043"/>
    <w:rsid w:val="00A773E8"/>
    <w:rsid w:val="00A80409"/>
    <w:rsid w:val="00A82813"/>
    <w:rsid w:val="00A979A8"/>
    <w:rsid w:val="00AC4632"/>
    <w:rsid w:val="00AD2A8F"/>
    <w:rsid w:val="00AF6D9B"/>
    <w:rsid w:val="00B05B3F"/>
    <w:rsid w:val="00B15F26"/>
    <w:rsid w:val="00B21D28"/>
    <w:rsid w:val="00B2727A"/>
    <w:rsid w:val="00B301DE"/>
    <w:rsid w:val="00B336E5"/>
    <w:rsid w:val="00B4496C"/>
    <w:rsid w:val="00B4640E"/>
    <w:rsid w:val="00B53F67"/>
    <w:rsid w:val="00B72448"/>
    <w:rsid w:val="00BB0413"/>
    <w:rsid w:val="00BB1FC4"/>
    <w:rsid w:val="00BD2097"/>
    <w:rsid w:val="00BD3118"/>
    <w:rsid w:val="00BD5D4A"/>
    <w:rsid w:val="00BD7538"/>
    <w:rsid w:val="00BF1784"/>
    <w:rsid w:val="00C21D71"/>
    <w:rsid w:val="00C40FED"/>
    <w:rsid w:val="00C6162C"/>
    <w:rsid w:val="00C811D0"/>
    <w:rsid w:val="00C81BC6"/>
    <w:rsid w:val="00C82F0C"/>
    <w:rsid w:val="00C976DF"/>
    <w:rsid w:val="00D234E9"/>
    <w:rsid w:val="00D43C5D"/>
    <w:rsid w:val="00D47527"/>
    <w:rsid w:val="00D50E43"/>
    <w:rsid w:val="00DC023A"/>
    <w:rsid w:val="00DC4676"/>
    <w:rsid w:val="00DD57D7"/>
    <w:rsid w:val="00E229EE"/>
    <w:rsid w:val="00E30B6C"/>
    <w:rsid w:val="00E474F5"/>
    <w:rsid w:val="00E60435"/>
    <w:rsid w:val="00EA663E"/>
    <w:rsid w:val="00EB0DD1"/>
    <w:rsid w:val="00EB5FC5"/>
    <w:rsid w:val="00EC46EF"/>
    <w:rsid w:val="00EF542A"/>
    <w:rsid w:val="00F06461"/>
    <w:rsid w:val="00F16A88"/>
    <w:rsid w:val="00F60425"/>
    <w:rsid w:val="00F67B09"/>
    <w:rsid w:val="00F67BD4"/>
    <w:rsid w:val="00F7362E"/>
    <w:rsid w:val="00F85509"/>
    <w:rsid w:val="00FA70A9"/>
    <w:rsid w:val="00FB2E46"/>
    <w:rsid w:val="00FB4824"/>
    <w:rsid w:val="00FB4DD6"/>
    <w:rsid w:val="00FC0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15FD407E"/>
  <w14:defaultImageDpi w14:val="0"/>
  <w15:docId w15:val="{F35C9F13-240C-48BA-9543-976BF4B6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E8B7-0FB0-4F09-89E9-865542E8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800</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０６０３０３　12:04　戸川</vt:lpstr>
    </vt:vector>
  </TitlesOfParts>
  <Company>ｶﾃﾅﾚﾝﾀﾙｼｽﾃﾑ株式会社</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０６０３０３　12:04　戸川</dc:title>
  <dc:creator>ｶﾃﾅﾚﾝﾀﾙｼｽﾃﾑ株式会社</dc:creator>
  <cp:lastModifiedBy>User</cp:lastModifiedBy>
  <cp:revision>4</cp:revision>
  <cp:lastPrinted>2016-02-26T09:50:00Z</cp:lastPrinted>
  <dcterms:created xsi:type="dcterms:W3CDTF">2020-03-18T08:54:00Z</dcterms:created>
  <dcterms:modified xsi:type="dcterms:W3CDTF">2020-03-27T05:56:00Z</dcterms:modified>
</cp:coreProperties>
</file>